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33" w:rsidRPr="004C337E" w:rsidRDefault="005D2733" w:rsidP="005D2733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4C337E">
        <w:rPr>
          <w:rFonts w:ascii="黑体" w:eastAsia="黑体" w:hAnsi="黑体" w:hint="eastAsia"/>
          <w:sz w:val="32"/>
          <w:szCs w:val="32"/>
        </w:rPr>
        <w:t>附件6</w:t>
      </w:r>
    </w:p>
    <w:p w:rsidR="005D2733" w:rsidRDefault="005D2733" w:rsidP="005D2733">
      <w:pPr>
        <w:tabs>
          <w:tab w:val="left" w:pos="7797"/>
        </w:tabs>
        <w:spacing w:afterLines="100" w:after="312" w:line="60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497B53">
        <w:rPr>
          <w:rFonts w:ascii="方正小标宋简体" w:eastAsia="方正小标宋简体" w:hint="eastAsia"/>
          <w:sz w:val="36"/>
          <w:szCs w:val="36"/>
        </w:rPr>
        <w:t>国家级中医药继续教育项目执行情况抽查</w:t>
      </w:r>
      <w:r>
        <w:rPr>
          <w:rFonts w:ascii="方正小标宋简体" w:eastAsia="方正小标宋简体" w:hint="eastAsia"/>
          <w:sz w:val="36"/>
          <w:szCs w:val="36"/>
        </w:rPr>
        <w:t>评价</w:t>
      </w:r>
      <w:r w:rsidRPr="00497B53">
        <w:rPr>
          <w:rFonts w:ascii="方正小标宋简体" w:eastAsia="方正小标宋简体" w:hint="eastAsia"/>
          <w:sz w:val="36"/>
          <w:szCs w:val="36"/>
        </w:rPr>
        <w:t>表</w:t>
      </w:r>
    </w:p>
    <w:bookmarkEnd w:id="0"/>
    <w:p w:rsidR="005D2733" w:rsidRPr="00B07E77" w:rsidRDefault="005D2733" w:rsidP="005D2733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63"/>
        <w:gridCol w:w="2126"/>
        <w:gridCol w:w="2798"/>
      </w:tblGrid>
      <w:tr w:rsidR="005D2733" w:rsidRPr="008A5CB3" w:rsidTr="003647C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2733" w:rsidRPr="008A5CB3" w:rsidTr="003647C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2733" w:rsidRPr="008A5CB3" w:rsidTr="003647C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2733" w:rsidRPr="008A5CB3" w:rsidTr="003647C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D2733" w:rsidRPr="00392313" w:rsidRDefault="005D2733" w:rsidP="003647C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2733" w:rsidRPr="008A5CB3" w:rsidTr="003647C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2733" w:rsidRPr="008A5CB3" w:rsidTr="003647C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D2733" w:rsidRPr="00392313" w:rsidRDefault="005D2733" w:rsidP="003647C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5D2733" w:rsidRPr="0055051B" w:rsidRDefault="005D2733" w:rsidP="003647C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2733" w:rsidRPr="008A5CB3" w:rsidTr="003647CA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授课内容与项目申报表是否一致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392313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</w:t>
            </w:r>
            <w:r w:rsidRPr="00392313">
              <w:rPr>
                <w:rFonts w:ascii="仿宋_GB2312" w:eastAsia="仿宋_GB2312" w:hint="eastAsia"/>
                <w:spacing w:val="-4"/>
                <w:sz w:val="24"/>
                <w:szCs w:val="24"/>
              </w:rPr>
              <w:t>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93AE7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5D2733" w:rsidRPr="008A5CB3" w:rsidTr="003647CA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培训班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是否设置相应的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考试（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D2733" w:rsidRPr="008A5CB3" w:rsidTr="003647CA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5D2733" w:rsidRPr="0055051B" w:rsidRDefault="005D2733" w:rsidP="003647C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1E34A3" w:rsidRPr="005D2733" w:rsidRDefault="005D2733" w:rsidP="005D2733">
      <w:r w:rsidRPr="00D82A48"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</w:t>
      </w:r>
      <w:r>
        <w:rPr>
          <w:rFonts w:ascii="仿宋_GB2312" w:eastAsia="仿宋_GB2312" w:hint="eastAsia"/>
          <w:sz w:val="24"/>
          <w:szCs w:val="30"/>
        </w:rPr>
        <w:t>3</w:t>
      </w:r>
      <w:r w:rsidRPr="00D82A48">
        <w:rPr>
          <w:rFonts w:ascii="仿宋_GB2312" w:eastAsia="仿宋_GB2312" w:hint="eastAsia"/>
          <w:sz w:val="24"/>
          <w:szCs w:val="30"/>
        </w:rPr>
        <w:t>.当抽查结果中出现两项“否”或者一个关键项为“否”，</w:t>
      </w:r>
      <w:r>
        <w:rPr>
          <w:rFonts w:ascii="仿宋_GB2312" w:eastAsia="仿宋_GB2312" w:hint="eastAsia"/>
          <w:sz w:val="24"/>
          <w:szCs w:val="30"/>
        </w:rPr>
        <w:t>或学员满意率低于70%、到课率低于80%，</w:t>
      </w:r>
      <w:r w:rsidRPr="00D82A48">
        <w:rPr>
          <w:rFonts w:ascii="仿宋_GB2312" w:eastAsia="仿宋_GB2312" w:hint="eastAsia"/>
          <w:sz w:val="24"/>
          <w:szCs w:val="30"/>
        </w:rPr>
        <w:t>综合评定结果为不合格。</w:t>
      </w:r>
    </w:p>
    <w:sectPr w:rsidR="001E34A3" w:rsidRPr="005D27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18"/>
    <w:rsid w:val="00384518"/>
    <w:rsid w:val="005410E0"/>
    <w:rsid w:val="00593E8F"/>
    <w:rsid w:val="005D2733"/>
    <w:rsid w:val="00653509"/>
    <w:rsid w:val="00750BCC"/>
    <w:rsid w:val="00E51C47"/>
    <w:rsid w:val="00EB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26F9"/>
  <w15:chartTrackingRefBased/>
  <w15:docId w15:val="{8CC83060-9586-46D3-B95B-12BDBBF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1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2017-03-17T08:27:00Z</dcterms:created>
  <dcterms:modified xsi:type="dcterms:W3CDTF">2017-03-17T08:27:00Z</dcterms:modified>
</cp:coreProperties>
</file>